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C86" w:rsidRDefault="00AA3C86" w:rsidP="00AA3C86">
      <w:pPr>
        <w:spacing w:line="220" w:lineRule="atLeast"/>
      </w:pPr>
      <w:r>
        <w:rPr>
          <w:rFonts w:hint="eastAsia"/>
        </w:rPr>
        <w:t>索</w:t>
      </w:r>
      <w:r>
        <w:rPr>
          <w:rFonts w:hint="eastAsia"/>
        </w:rPr>
        <w:t xml:space="preserve"> </w:t>
      </w:r>
      <w:r>
        <w:rPr>
          <w:rFonts w:hint="eastAsia"/>
        </w:rPr>
        <w:t>引</w:t>
      </w:r>
      <w:r>
        <w:rPr>
          <w:rFonts w:hint="eastAsia"/>
        </w:rPr>
        <w:t xml:space="preserve"> </w:t>
      </w:r>
      <w:r>
        <w:rPr>
          <w:rFonts w:hint="eastAsia"/>
        </w:rPr>
        <w:t>号</w:t>
      </w:r>
      <w:r>
        <w:rPr>
          <w:rFonts w:hint="eastAsia"/>
        </w:rPr>
        <w:tab/>
        <w:t>10250-01-2022-00004</w:t>
      </w:r>
      <w:r>
        <w:rPr>
          <w:rFonts w:hint="eastAsia"/>
        </w:rPr>
        <w:tab/>
      </w:r>
      <w:r>
        <w:rPr>
          <w:rFonts w:hint="eastAsia"/>
        </w:rPr>
        <w:t>失效时间</w:t>
      </w:r>
      <w:r>
        <w:rPr>
          <w:rFonts w:hint="eastAsia"/>
        </w:rPr>
        <w:tab/>
      </w:r>
    </w:p>
    <w:p w:rsidR="00AA3C86" w:rsidRDefault="00AA3C86" w:rsidP="00AA3C86">
      <w:pPr>
        <w:spacing w:line="220" w:lineRule="atLeast"/>
      </w:pPr>
      <w:r>
        <w:rPr>
          <w:rFonts w:hint="eastAsia"/>
        </w:rPr>
        <w:t>发文机关</w:t>
      </w:r>
      <w:r>
        <w:rPr>
          <w:rFonts w:hint="eastAsia"/>
        </w:rPr>
        <w:tab/>
      </w:r>
      <w:r>
        <w:rPr>
          <w:rFonts w:hint="eastAsia"/>
        </w:rPr>
        <w:t>河南省卫生健康委员会</w:t>
      </w:r>
      <w:r>
        <w:rPr>
          <w:rFonts w:hint="eastAsia"/>
        </w:rPr>
        <w:tab/>
      </w:r>
      <w:r>
        <w:rPr>
          <w:rFonts w:hint="eastAsia"/>
        </w:rPr>
        <w:t>成文日期</w:t>
      </w:r>
      <w:r>
        <w:rPr>
          <w:rFonts w:hint="eastAsia"/>
        </w:rPr>
        <w:tab/>
        <w:t>2021</w:t>
      </w:r>
      <w:r>
        <w:rPr>
          <w:rFonts w:hint="eastAsia"/>
        </w:rPr>
        <w:t>年</w:t>
      </w:r>
      <w:r>
        <w:rPr>
          <w:rFonts w:hint="eastAsia"/>
        </w:rPr>
        <w:t>12</w:t>
      </w:r>
      <w:r>
        <w:rPr>
          <w:rFonts w:hint="eastAsia"/>
        </w:rPr>
        <w:t>月</w:t>
      </w:r>
      <w:r>
        <w:rPr>
          <w:rFonts w:hint="eastAsia"/>
        </w:rPr>
        <w:t>31</w:t>
      </w:r>
      <w:r>
        <w:rPr>
          <w:rFonts w:hint="eastAsia"/>
        </w:rPr>
        <w:t>日</w:t>
      </w:r>
    </w:p>
    <w:p w:rsidR="00AA3C86" w:rsidRDefault="00AA3C86" w:rsidP="00AA3C86">
      <w:pPr>
        <w:spacing w:line="220" w:lineRule="atLeast"/>
      </w:pPr>
      <w:r>
        <w:rPr>
          <w:rFonts w:hint="eastAsia"/>
        </w:rPr>
        <w:t>标　　题</w:t>
      </w:r>
      <w:r>
        <w:rPr>
          <w:rFonts w:hint="eastAsia"/>
        </w:rPr>
        <w:tab/>
      </w:r>
      <w:r>
        <w:rPr>
          <w:rFonts w:hint="eastAsia"/>
        </w:rPr>
        <w:t>河南省卫生健康委关于申报河南省医学重点学科建设项目的通知</w:t>
      </w:r>
    </w:p>
    <w:p w:rsidR="00AA3C86" w:rsidRDefault="00AA3C86" w:rsidP="00AA3C86">
      <w:pPr>
        <w:spacing w:line="220" w:lineRule="atLeast"/>
      </w:pPr>
      <w:r>
        <w:rPr>
          <w:rFonts w:hint="eastAsia"/>
        </w:rPr>
        <w:t>发文字号</w:t>
      </w:r>
      <w:r>
        <w:rPr>
          <w:rFonts w:hint="eastAsia"/>
        </w:rPr>
        <w:tab/>
      </w:r>
      <w:r>
        <w:rPr>
          <w:rFonts w:hint="eastAsia"/>
        </w:rPr>
        <w:t>豫卫科教函【</w:t>
      </w:r>
      <w:r>
        <w:rPr>
          <w:rFonts w:hint="eastAsia"/>
        </w:rPr>
        <w:t>2021</w:t>
      </w:r>
      <w:r>
        <w:rPr>
          <w:rFonts w:hint="eastAsia"/>
        </w:rPr>
        <w:t>】</w:t>
      </w:r>
      <w:r>
        <w:rPr>
          <w:rFonts w:hint="eastAsia"/>
        </w:rPr>
        <w:t>49</w:t>
      </w:r>
      <w:r>
        <w:rPr>
          <w:rFonts w:hint="eastAsia"/>
        </w:rPr>
        <w:t>号</w:t>
      </w:r>
      <w:r>
        <w:rPr>
          <w:rFonts w:hint="eastAsia"/>
        </w:rPr>
        <w:tab/>
      </w:r>
      <w:r>
        <w:rPr>
          <w:rFonts w:hint="eastAsia"/>
        </w:rPr>
        <w:t>发布时间</w:t>
      </w:r>
      <w:r>
        <w:rPr>
          <w:rFonts w:hint="eastAsia"/>
        </w:rPr>
        <w:tab/>
        <w:t>2022</w:t>
      </w:r>
      <w:r>
        <w:rPr>
          <w:rFonts w:hint="eastAsia"/>
        </w:rPr>
        <w:t>年</w:t>
      </w:r>
      <w:r>
        <w:rPr>
          <w:rFonts w:hint="eastAsia"/>
        </w:rPr>
        <w:t>01</w:t>
      </w:r>
      <w:r>
        <w:rPr>
          <w:rFonts w:hint="eastAsia"/>
        </w:rPr>
        <w:t>月</w:t>
      </w:r>
      <w:r>
        <w:rPr>
          <w:rFonts w:hint="eastAsia"/>
        </w:rPr>
        <w:t>06</w:t>
      </w:r>
      <w:r>
        <w:rPr>
          <w:rFonts w:hint="eastAsia"/>
        </w:rPr>
        <w:t>日</w:t>
      </w:r>
    </w:p>
    <w:p w:rsidR="00AA3C86" w:rsidRDefault="00AA3C86" w:rsidP="00AA3C86">
      <w:pPr>
        <w:spacing w:line="220" w:lineRule="atLeast"/>
      </w:pPr>
    </w:p>
    <w:p w:rsidR="00AA3C86" w:rsidRDefault="00AA3C86" w:rsidP="00874874">
      <w:pPr>
        <w:spacing w:line="220" w:lineRule="atLeast"/>
        <w:jc w:val="center"/>
      </w:pPr>
      <w:r>
        <w:rPr>
          <w:rFonts w:hint="eastAsia"/>
        </w:rPr>
        <w:t>河南省卫生健康委关于申报河南省医学重点学科建设项目的通知</w:t>
      </w:r>
    </w:p>
    <w:p w:rsidR="00AA3C86" w:rsidRDefault="00AA3C86" w:rsidP="00AA3C86">
      <w:pPr>
        <w:spacing w:line="220" w:lineRule="atLeast"/>
      </w:pPr>
      <w:r>
        <w:rPr>
          <w:rFonts w:hint="eastAsia"/>
        </w:rPr>
        <w:t xml:space="preserve">　　为认真贯彻省委、省政府建设国家创新高地的决策部署，落实“创新驱动、科教兴省、人才强省”战略，进一步推进我省卫生健康事业高质量发展，根据</w:t>
      </w:r>
      <w:r>
        <w:rPr>
          <w:rFonts w:hint="eastAsia"/>
        </w:rPr>
        <w:t>2021</w:t>
      </w:r>
      <w:r>
        <w:rPr>
          <w:rFonts w:hint="eastAsia"/>
        </w:rPr>
        <w:t>年全省卫生健康重点工作安排和“十四五”卫生科技发展规划，决定新布局一批河南省医学重点学科。现将有关事宜通知如下：</w:t>
      </w:r>
    </w:p>
    <w:p w:rsidR="00AA3C86" w:rsidRDefault="00AA3C86" w:rsidP="00AA3C86">
      <w:pPr>
        <w:spacing w:line="220" w:lineRule="atLeast"/>
      </w:pPr>
      <w:r>
        <w:rPr>
          <w:rFonts w:hint="eastAsia"/>
        </w:rPr>
        <w:t xml:space="preserve">　　一、指导思想</w:t>
      </w:r>
    </w:p>
    <w:p w:rsidR="00AA3C86" w:rsidRDefault="00AA3C86" w:rsidP="00AA3C86">
      <w:pPr>
        <w:spacing w:line="220" w:lineRule="atLeast"/>
      </w:pPr>
      <w:r>
        <w:rPr>
          <w:rFonts w:hint="eastAsia"/>
        </w:rPr>
        <w:t xml:space="preserve">　　以习近平新时代中国特色社会主义思想为指导，全面贯彻落实习近平总书记关于科技创新的重要论述，落实省十一次党代会精神，坚持“四个面向”，围绕全省卫生健康工作大局，对接国家、省区域医疗中心建设，结合我省医学优势领域，以临床需求为导向，坚持创新驱动，加大卫生健康科技投入和体制机制创新力度，加强内涵建设，引领医学学科创新发展方向，大幅提升临床诊疗水平，为健康中原建设提供有力的科技支撑。</w:t>
      </w:r>
    </w:p>
    <w:p w:rsidR="00AA3C86" w:rsidRDefault="00AA3C86" w:rsidP="00AA3C86">
      <w:pPr>
        <w:spacing w:line="220" w:lineRule="atLeast"/>
      </w:pPr>
      <w:r>
        <w:rPr>
          <w:rFonts w:hint="eastAsia"/>
        </w:rPr>
        <w:t xml:space="preserve">　　二、建设原则</w:t>
      </w:r>
    </w:p>
    <w:p w:rsidR="00AA3C86" w:rsidRDefault="00AA3C86" w:rsidP="00AA3C86">
      <w:pPr>
        <w:spacing w:line="220" w:lineRule="atLeast"/>
      </w:pPr>
      <w:r>
        <w:rPr>
          <w:rFonts w:hint="eastAsia"/>
        </w:rPr>
        <w:t xml:space="preserve">　　（一）坚持创新，注重特色。坚持创新引领，着力培植特色，构建以重点学科为龙头的医学学科建设体系。坚持久久为功，不断提升建设水平，为全省卫生健康科技发展及临床服务能力提升提供支撑和动力。</w:t>
      </w:r>
    </w:p>
    <w:p w:rsidR="00AA3C86" w:rsidRDefault="00AA3C86" w:rsidP="00AA3C86">
      <w:pPr>
        <w:spacing w:line="220" w:lineRule="atLeast"/>
      </w:pPr>
      <w:r>
        <w:rPr>
          <w:rFonts w:hint="eastAsia"/>
        </w:rPr>
        <w:t xml:space="preserve">　　（二）择优遴选，自主建设。尊重医学学科建设依托单位的主体地位，除涉及国家安全的学科外，由各相关单位依据自身基本条件、目标定位、服务面向和特色方向，自主择优遴选重点建设的学科。　</w:t>
      </w:r>
    </w:p>
    <w:p w:rsidR="00AA3C86" w:rsidRDefault="00AA3C86" w:rsidP="00AA3C86">
      <w:pPr>
        <w:spacing w:line="220" w:lineRule="atLeast"/>
      </w:pPr>
      <w:r>
        <w:rPr>
          <w:rFonts w:hint="eastAsia"/>
        </w:rPr>
        <w:t xml:space="preserve">　　（三）优化布局，分类指导。统筹规划布局河南省医学省重点学科、省重点学科培育学科，围绕国家区域医疗中心建设和行业需求，在省重点学科基础上重塑升级若干个一流学科，形成具有河南特色的医学学科高峰。</w:t>
      </w:r>
    </w:p>
    <w:p w:rsidR="00AA3C86" w:rsidRDefault="00AA3C86" w:rsidP="00AA3C86">
      <w:pPr>
        <w:spacing w:line="220" w:lineRule="atLeast"/>
      </w:pPr>
      <w:r>
        <w:rPr>
          <w:rFonts w:hint="eastAsia"/>
        </w:rPr>
        <w:t xml:space="preserve">　　三、申报范围</w:t>
      </w:r>
    </w:p>
    <w:p w:rsidR="00AA3C86" w:rsidRDefault="00AA3C86" w:rsidP="00AA3C86">
      <w:pPr>
        <w:spacing w:line="220" w:lineRule="atLeast"/>
      </w:pPr>
    </w:p>
    <w:p w:rsidR="00AA3C86" w:rsidRDefault="00AA3C86" w:rsidP="00AA3C86">
      <w:pPr>
        <w:spacing w:line="220" w:lineRule="atLeast"/>
      </w:pPr>
      <w:r>
        <w:rPr>
          <w:rFonts w:hint="eastAsia"/>
        </w:rPr>
        <w:lastRenderedPageBreak/>
        <w:t xml:space="preserve">　　全省医疗卫生单位中发展突出的三级学科或其他优势特色学科，学科的界定参照中华人民共和国国家标准学科分类与代码表</w:t>
      </w:r>
      <w:r>
        <w:rPr>
          <w:rFonts w:hint="eastAsia"/>
        </w:rPr>
        <w:t>(GBT13745-2009)</w:t>
      </w:r>
      <w:r>
        <w:rPr>
          <w:rFonts w:hint="eastAsia"/>
        </w:rPr>
        <w:t>（附件</w:t>
      </w:r>
      <w:r>
        <w:rPr>
          <w:rFonts w:hint="eastAsia"/>
        </w:rPr>
        <w:t>1</w:t>
      </w:r>
      <w:r>
        <w:rPr>
          <w:rFonts w:hint="eastAsia"/>
        </w:rPr>
        <w:t>）。</w:t>
      </w:r>
    </w:p>
    <w:p w:rsidR="00AA3C86" w:rsidRDefault="00AA3C86" w:rsidP="00AA3C86">
      <w:pPr>
        <w:spacing w:line="220" w:lineRule="atLeast"/>
      </w:pPr>
      <w:r>
        <w:rPr>
          <w:rFonts w:hint="eastAsia"/>
        </w:rPr>
        <w:t xml:space="preserve">　　四、布局数量和层次</w:t>
      </w:r>
    </w:p>
    <w:p w:rsidR="00AA3C86" w:rsidRDefault="00AA3C86" w:rsidP="00AA3C86">
      <w:pPr>
        <w:spacing w:line="220" w:lineRule="atLeast"/>
      </w:pPr>
      <w:r>
        <w:rPr>
          <w:rFonts w:hint="eastAsia"/>
        </w:rPr>
        <w:t xml:space="preserve">　　“十四五”期间拟布局</w:t>
      </w:r>
      <w:r>
        <w:rPr>
          <w:rFonts w:hint="eastAsia"/>
        </w:rPr>
        <w:t>200</w:t>
      </w:r>
      <w:r>
        <w:rPr>
          <w:rFonts w:hint="eastAsia"/>
        </w:rPr>
        <w:t>个医学重点学科。省医学重点学科是指学科整体实力达到省内领先水平，经建设可达到国内先进水平的学科，根据重点学科申报情况，充分考虑地区和单位分布，对单位高度重视，有发展潜力、暂时达不到重点学科标准的，根据自愿原则，可以作为培育学科进行培养，建设单位与我委签订共建协议，进行联合共建，在建设周期内达到标准的可以授牌为省医学重点学科，达不到标准的自行终止培育。</w:t>
      </w:r>
    </w:p>
    <w:p w:rsidR="00AA3C86" w:rsidRDefault="00AA3C86" w:rsidP="00AA3C86">
      <w:pPr>
        <w:spacing w:line="220" w:lineRule="atLeast"/>
      </w:pPr>
      <w:r>
        <w:rPr>
          <w:rFonts w:hint="eastAsia"/>
        </w:rPr>
        <w:t xml:space="preserve">　　五、申报条件及程序</w:t>
      </w:r>
    </w:p>
    <w:p w:rsidR="00AA3C86" w:rsidRDefault="00AA3C86" w:rsidP="00AA3C86">
      <w:pPr>
        <w:spacing w:line="220" w:lineRule="atLeast"/>
      </w:pPr>
      <w:r>
        <w:rPr>
          <w:rFonts w:hint="eastAsia"/>
        </w:rPr>
        <w:t xml:space="preserve">　　（一）申报原则。</w:t>
      </w:r>
    </w:p>
    <w:p w:rsidR="00AA3C86" w:rsidRDefault="00AA3C86" w:rsidP="00AA3C86">
      <w:pPr>
        <w:spacing w:line="220" w:lineRule="atLeast"/>
      </w:pPr>
      <w:r>
        <w:rPr>
          <w:rFonts w:hint="eastAsia"/>
        </w:rPr>
        <w:t xml:space="preserve">　　</w:t>
      </w:r>
      <w:r>
        <w:rPr>
          <w:rFonts w:hint="eastAsia"/>
        </w:rPr>
        <w:t>1.</w:t>
      </w:r>
      <w:r>
        <w:rPr>
          <w:rFonts w:hint="eastAsia"/>
        </w:rPr>
        <w:t>以三级学科和优势特色学科为基础申报。</w:t>
      </w:r>
    </w:p>
    <w:p w:rsidR="00AA3C86" w:rsidRDefault="00AA3C86" w:rsidP="00AA3C86">
      <w:pPr>
        <w:spacing w:line="220" w:lineRule="atLeast"/>
      </w:pPr>
      <w:r>
        <w:rPr>
          <w:rFonts w:hint="eastAsia"/>
        </w:rPr>
        <w:t xml:space="preserve">　　</w:t>
      </w:r>
      <w:r>
        <w:rPr>
          <w:rFonts w:hint="eastAsia"/>
        </w:rPr>
        <w:t>2.</w:t>
      </w:r>
      <w:r>
        <w:rPr>
          <w:rFonts w:hint="eastAsia"/>
        </w:rPr>
        <w:t>学科队伍稳定，建设期间新增或减少人员，需向主管部门申请备案。</w:t>
      </w:r>
    </w:p>
    <w:p w:rsidR="00AA3C86" w:rsidRDefault="00AA3C86" w:rsidP="00AA3C86">
      <w:pPr>
        <w:spacing w:line="220" w:lineRule="atLeast"/>
      </w:pPr>
      <w:r>
        <w:rPr>
          <w:rFonts w:hint="eastAsia"/>
        </w:rPr>
        <w:t xml:space="preserve">　　</w:t>
      </w:r>
      <w:r>
        <w:rPr>
          <w:rFonts w:hint="eastAsia"/>
        </w:rPr>
        <w:t>3.</w:t>
      </w:r>
      <w:r>
        <w:rPr>
          <w:rFonts w:hint="eastAsia"/>
        </w:rPr>
        <w:t>技术特色明显、具备省内领先水平的学科，可适当放宽申报条件。</w:t>
      </w:r>
    </w:p>
    <w:p w:rsidR="00AA3C86" w:rsidRDefault="00AA3C86" w:rsidP="00AA3C86">
      <w:pPr>
        <w:spacing w:line="220" w:lineRule="atLeast"/>
      </w:pPr>
      <w:r>
        <w:rPr>
          <w:rFonts w:hint="eastAsia"/>
        </w:rPr>
        <w:t xml:space="preserve">　　</w:t>
      </w:r>
      <w:r>
        <w:rPr>
          <w:rFonts w:hint="eastAsia"/>
        </w:rPr>
        <w:t>4.</w:t>
      </w:r>
      <w:r>
        <w:rPr>
          <w:rFonts w:hint="eastAsia"/>
        </w:rPr>
        <w:t>原则上面向省直医疗卫生单位，有条件的地市级单位也可申报。</w:t>
      </w:r>
    </w:p>
    <w:p w:rsidR="00AA3C86" w:rsidRDefault="00AA3C86" w:rsidP="00AA3C86">
      <w:pPr>
        <w:spacing w:line="220" w:lineRule="atLeast"/>
      </w:pPr>
      <w:r>
        <w:rPr>
          <w:rFonts w:hint="eastAsia"/>
        </w:rPr>
        <w:t xml:space="preserve">　　</w:t>
      </w:r>
      <w:r>
        <w:rPr>
          <w:rFonts w:hint="eastAsia"/>
        </w:rPr>
        <w:t>5.</w:t>
      </w:r>
      <w:r>
        <w:rPr>
          <w:rFonts w:hint="eastAsia"/>
        </w:rPr>
        <w:t>已经是国家重点专科、省重点专科的原则上不再申报。</w:t>
      </w:r>
    </w:p>
    <w:p w:rsidR="00AA3C86" w:rsidRDefault="00AA3C86" w:rsidP="00AA3C86">
      <w:pPr>
        <w:spacing w:line="220" w:lineRule="atLeast"/>
      </w:pPr>
      <w:r>
        <w:rPr>
          <w:rFonts w:hint="eastAsia"/>
        </w:rPr>
        <w:t xml:space="preserve">　　（二）医学重点学科申报条件。</w:t>
      </w:r>
    </w:p>
    <w:p w:rsidR="00AA3C86" w:rsidRDefault="00AA3C86" w:rsidP="00AA3C86">
      <w:pPr>
        <w:spacing w:line="220" w:lineRule="atLeast"/>
      </w:pPr>
      <w:r>
        <w:rPr>
          <w:rFonts w:hint="eastAsia"/>
        </w:rPr>
        <w:t xml:space="preserve">　　</w:t>
      </w:r>
      <w:r>
        <w:rPr>
          <w:rFonts w:hint="eastAsia"/>
        </w:rPr>
        <w:t>1.</w:t>
      </w:r>
      <w:r>
        <w:rPr>
          <w:rFonts w:hint="eastAsia"/>
        </w:rPr>
        <w:t>三级以上医院、省辖市级以上其他医疗卫生机构。</w:t>
      </w:r>
    </w:p>
    <w:p w:rsidR="00AA3C86" w:rsidRDefault="00AA3C86" w:rsidP="00AA3C86">
      <w:pPr>
        <w:spacing w:line="220" w:lineRule="atLeast"/>
      </w:pPr>
      <w:r>
        <w:rPr>
          <w:rFonts w:hint="eastAsia"/>
        </w:rPr>
        <w:t xml:space="preserve">　　</w:t>
      </w:r>
      <w:r>
        <w:rPr>
          <w:rFonts w:hint="eastAsia"/>
        </w:rPr>
        <w:t>2.</w:t>
      </w:r>
      <w:r>
        <w:rPr>
          <w:rFonts w:hint="eastAsia"/>
        </w:rPr>
        <w:t>具有</w:t>
      </w:r>
      <w:r>
        <w:rPr>
          <w:rFonts w:hint="eastAsia"/>
        </w:rPr>
        <w:t>3</w:t>
      </w:r>
      <w:r>
        <w:rPr>
          <w:rFonts w:hint="eastAsia"/>
        </w:rPr>
        <w:t>～</w:t>
      </w:r>
      <w:r>
        <w:rPr>
          <w:rFonts w:hint="eastAsia"/>
        </w:rPr>
        <w:t>5</w:t>
      </w:r>
      <w:r>
        <w:rPr>
          <w:rFonts w:hint="eastAsia"/>
        </w:rPr>
        <w:t>个明确的学科发展方向，并有与之相对应的标志性医疗卫生技术，可达国内先进水平。</w:t>
      </w:r>
    </w:p>
    <w:p w:rsidR="00AA3C86" w:rsidRDefault="00AA3C86" w:rsidP="00AA3C86">
      <w:pPr>
        <w:spacing w:line="220" w:lineRule="atLeast"/>
      </w:pPr>
      <w:r>
        <w:rPr>
          <w:rFonts w:hint="eastAsia"/>
        </w:rPr>
        <w:t xml:space="preserve">　　</w:t>
      </w:r>
      <w:r>
        <w:rPr>
          <w:rFonts w:hint="eastAsia"/>
        </w:rPr>
        <w:t>3.</w:t>
      </w:r>
      <w:r>
        <w:rPr>
          <w:rFonts w:hint="eastAsia"/>
        </w:rPr>
        <w:t>具有一支结构合理的高水平学术团队。申报学科人员的学历结构中硕士（含取得住培合格证的本科毕业生）应占</w:t>
      </w:r>
      <w:r>
        <w:rPr>
          <w:rFonts w:hint="eastAsia"/>
        </w:rPr>
        <w:t>50%</w:t>
      </w:r>
      <w:r>
        <w:rPr>
          <w:rFonts w:hint="eastAsia"/>
        </w:rPr>
        <w:t>以上</w:t>
      </w:r>
      <w:r>
        <w:rPr>
          <w:rFonts w:hint="eastAsia"/>
        </w:rPr>
        <w:t>;</w:t>
      </w:r>
      <w:r>
        <w:rPr>
          <w:rFonts w:hint="eastAsia"/>
        </w:rPr>
        <w:t>具有良好的后备人才培养体系。</w:t>
      </w:r>
    </w:p>
    <w:p w:rsidR="00AA3C86" w:rsidRDefault="00AA3C86" w:rsidP="00AA3C86">
      <w:pPr>
        <w:spacing w:line="220" w:lineRule="atLeast"/>
      </w:pPr>
      <w:r>
        <w:rPr>
          <w:rFonts w:hint="eastAsia"/>
        </w:rPr>
        <w:t xml:space="preserve">　　</w:t>
      </w:r>
      <w:r>
        <w:rPr>
          <w:rFonts w:hint="eastAsia"/>
        </w:rPr>
        <w:t>4.</w:t>
      </w:r>
      <w:r>
        <w:rPr>
          <w:rFonts w:hint="eastAsia"/>
        </w:rPr>
        <w:t>已承担国家级科研项目，或主持省（部）重大科研项目</w:t>
      </w:r>
      <w:r>
        <w:rPr>
          <w:rFonts w:hint="eastAsia"/>
        </w:rPr>
        <w:t>5</w:t>
      </w:r>
      <w:r>
        <w:rPr>
          <w:rFonts w:hint="eastAsia"/>
        </w:rPr>
        <w:t>项或者取得省科技进步一等奖</w:t>
      </w:r>
      <w:r>
        <w:rPr>
          <w:rFonts w:hint="eastAsia"/>
        </w:rPr>
        <w:t>1</w:t>
      </w:r>
      <w:r>
        <w:rPr>
          <w:rFonts w:hint="eastAsia"/>
        </w:rPr>
        <w:t>项或二等奖</w:t>
      </w:r>
      <w:r>
        <w:rPr>
          <w:rFonts w:hint="eastAsia"/>
        </w:rPr>
        <w:t>2</w:t>
      </w:r>
      <w:r>
        <w:rPr>
          <w:rFonts w:hint="eastAsia"/>
        </w:rPr>
        <w:t>项以上，成果转化和服务地方经济建设成绩显著。</w:t>
      </w:r>
    </w:p>
    <w:p w:rsidR="00AA3C86" w:rsidRDefault="00AA3C86" w:rsidP="00AA3C86">
      <w:pPr>
        <w:spacing w:line="220" w:lineRule="atLeast"/>
      </w:pPr>
      <w:r>
        <w:rPr>
          <w:rFonts w:hint="eastAsia"/>
        </w:rPr>
        <w:t xml:space="preserve">　　</w:t>
      </w:r>
      <w:r>
        <w:rPr>
          <w:rFonts w:hint="eastAsia"/>
        </w:rPr>
        <w:t>5.</w:t>
      </w:r>
      <w:r>
        <w:rPr>
          <w:rFonts w:hint="eastAsia"/>
        </w:rPr>
        <w:t>近</w:t>
      </w:r>
      <w:r>
        <w:rPr>
          <w:rFonts w:hint="eastAsia"/>
        </w:rPr>
        <w:t>3</w:t>
      </w:r>
      <w:r>
        <w:rPr>
          <w:rFonts w:hint="eastAsia"/>
        </w:rPr>
        <w:t>年至少发表</w:t>
      </w:r>
      <w:r>
        <w:rPr>
          <w:rFonts w:hint="eastAsia"/>
        </w:rPr>
        <w:t>SCI</w:t>
      </w:r>
      <w:r>
        <w:rPr>
          <w:rFonts w:hint="eastAsia"/>
        </w:rPr>
        <w:t>、</w:t>
      </w:r>
      <w:r>
        <w:rPr>
          <w:rFonts w:hint="eastAsia"/>
        </w:rPr>
        <w:t>EI</w:t>
      </w:r>
      <w:r>
        <w:rPr>
          <w:rFonts w:hint="eastAsia"/>
        </w:rPr>
        <w:t>收录科研论文或中华系列杂志科研论文</w:t>
      </w:r>
      <w:r>
        <w:rPr>
          <w:rFonts w:hint="eastAsia"/>
        </w:rPr>
        <w:t>10</w:t>
      </w:r>
      <w:r>
        <w:rPr>
          <w:rFonts w:hint="eastAsia"/>
        </w:rPr>
        <w:t>篇。</w:t>
      </w:r>
    </w:p>
    <w:p w:rsidR="00AA3C86" w:rsidRDefault="00AA3C86" w:rsidP="00AA3C86">
      <w:pPr>
        <w:spacing w:line="220" w:lineRule="atLeast"/>
      </w:pPr>
    </w:p>
    <w:p w:rsidR="00AA3C86" w:rsidRDefault="00AA3C86" w:rsidP="00AA3C86">
      <w:pPr>
        <w:spacing w:line="220" w:lineRule="atLeast"/>
      </w:pPr>
      <w:r>
        <w:rPr>
          <w:rFonts w:hint="eastAsia"/>
        </w:rPr>
        <w:lastRenderedPageBreak/>
        <w:t xml:space="preserve">　　</w:t>
      </w:r>
      <w:r>
        <w:rPr>
          <w:rFonts w:hint="eastAsia"/>
        </w:rPr>
        <w:t>6.</w:t>
      </w:r>
      <w:r>
        <w:rPr>
          <w:rFonts w:hint="eastAsia"/>
        </w:rPr>
        <w:t>学科带头人应具有较高的学术技术水平，在国内同专业领域具有一定的知名度，科研诚信良好，应为博士或硕士生（含住培、专培）导师，正高职称，年龄在</w:t>
      </w:r>
      <w:r>
        <w:rPr>
          <w:rFonts w:hint="eastAsia"/>
        </w:rPr>
        <w:t>55</w:t>
      </w:r>
      <w:r>
        <w:rPr>
          <w:rFonts w:hint="eastAsia"/>
        </w:rPr>
        <w:t>岁（含）以下，在省级学术团体任副主委（含）以上学术职务。</w:t>
      </w:r>
    </w:p>
    <w:p w:rsidR="00AA3C86" w:rsidRDefault="00AA3C86" w:rsidP="00AA3C86">
      <w:pPr>
        <w:spacing w:line="220" w:lineRule="atLeast"/>
      </w:pPr>
      <w:r>
        <w:rPr>
          <w:rFonts w:hint="eastAsia"/>
        </w:rPr>
        <w:t xml:space="preserve">　　</w:t>
      </w:r>
      <w:r>
        <w:rPr>
          <w:rFonts w:hint="eastAsia"/>
        </w:rPr>
        <w:t>7.</w:t>
      </w:r>
      <w:r>
        <w:rPr>
          <w:rFonts w:hint="eastAsia"/>
        </w:rPr>
        <w:t>学科平台条件居省内同类学科领先水平，有较强的支撑相关学科的能力。</w:t>
      </w:r>
    </w:p>
    <w:p w:rsidR="00AA3C86" w:rsidRDefault="00AA3C86" w:rsidP="00AA3C86">
      <w:pPr>
        <w:spacing w:line="220" w:lineRule="atLeast"/>
      </w:pPr>
      <w:r>
        <w:rPr>
          <w:rFonts w:hint="eastAsia"/>
        </w:rPr>
        <w:t xml:space="preserve">　　</w:t>
      </w:r>
      <w:r>
        <w:rPr>
          <w:rFonts w:hint="eastAsia"/>
        </w:rPr>
        <w:t>8.</w:t>
      </w:r>
      <w:r>
        <w:rPr>
          <w:rFonts w:hint="eastAsia"/>
        </w:rPr>
        <w:t>承担教学任务，为国家住院医师规范化培训基地或者助理全科医生培训基地。</w:t>
      </w:r>
    </w:p>
    <w:p w:rsidR="00AA3C86" w:rsidRDefault="00AA3C86" w:rsidP="00AA3C86">
      <w:pPr>
        <w:spacing w:line="220" w:lineRule="atLeast"/>
      </w:pPr>
      <w:r>
        <w:rPr>
          <w:rFonts w:hint="eastAsia"/>
        </w:rPr>
        <w:t xml:space="preserve">　　</w:t>
      </w:r>
      <w:r>
        <w:rPr>
          <w:rFonts w:hint="eastAsia"/>
        </w:rPr>
        <w:t>9.</w:t>
      </w:r>
      <w:r>
        <w:rPr>
          <w:rFonts w:hint="eastAsia"/>
        </w:rPr>
        <w:t>有健全的学科管理制度和运行机制。</w:t>
      </w:r>
    </w:p>
    <w:p w:rsidR="00AA3C86" w:rsidRDefault="00AA3C86" w:rsidP="00AA3C86">
      <w:pPr>
        <w:spacing w:line="220" w:lineRule="atLeast"/>
      </w:pPr>
      <w:r>
        <w:rPr>
          <w:rFonts w:hint="eastAsia"/>
        </w:rPr>
        <w:t xml:space="preserve">　　</w:t>
      </w:r>
      <w:r>
        <w:rPr>
          <w:rFonts w:hint="eastAsia"/>
        </w:rPr>
        <w:t>10.</w:t>
      </w:r>
      <w:r>
        <w:rPr>
          <w:rFonts w:hint="eastAsia"/>
        </w:rPr>
        <w:t>上一轮通过评审验收的省医学培育学科优先，未通过的不得申报。</w:t>
      </w:r>
    </w:p>
    <w:p w:rsidR="00AA3C86" w:rsidRDefault="00AA3C86" w:rsidP="00AA3C86">
      <w:pPr>
        <w:spacing w:line="220" w:lineRule="atLeast"/>
      </w:pPr>
      <w:r>
        <w:rPr>
          <w:rFonts w:hint="eastAsia"/>
        </w:rPr>
        <w:t xml:space="preserve">　　（三）学科申报程序</w:t>
      </w:r>
    </w:p>
    <w:p w:rsidR="00AA3C86" w:rsidRDefault="00AA3C86" w:rsidP="00AA3C86">
      <w:pPr>
        <w:spacing w:line="220" w:lineRule="atLeast"/>
      </w:pPr>
      <w:r>
        <w:rPr>
          <w:rFonts w:hint="eastAsia"/>
        </w:rPr>
        <w:t xml:space="preserve">　　各申报学科根据学科情况填写河南省医学重点（培育）学科申报表（附件</w:t>
      </w:r>
      <w:r>
        <w:rPr>
          <w:rFonts w:hint="eastAsia"/>
        </w:rPr>
        <w:t>2</w:t>
      </w:r>
      <w:r>
        <w:rPr>
          <w:rFonts w:hint="eastAsia"/>
        </w:rPr>
        <w:t>），并附相应佐证材料（复印件需加盖单位公章）；申报学科所在单位要对申报材料进行审核汇总，填写</w:t>
      </w:r>
      <w:r>
        <w:rPr>
          <w:rFonts w:hint="eastAsia"/>
        </w:rPr>
        <w:t>2021</w:t>
      </w:r>
      <w:r>
        <w:rPr>
          <w:rFonts w:hint="eastAsia"/>
        </w:rPr>
        <w:t>年河南省医学重点</w:t>
      </w:r>
      <w:r>
        <w:rPr>
          <w:rFonts w:hint="eastAsia"/>
        </w:rPr>
        <w:t>(</w:t>
      </w:r>
      <w:r>
        <w:rPr>
          <w:rFonts w:hint="eastAsia"/>
        </w:rPr>
        <w:t>培育</w:t>
      </w:r>
      <w:r>
        <w:rPr>
          <w:rFonts w:hint="eastAsia"/>
        </w:rPr>
        <w:t>)</w:t>
      </w:r>
      <w:r>
        <w:rPr>
          <w:rFonts w:hint="eastAsia"/>
        </w:rPr>
        <w:t>学科申报汇总表（附件</w:t>
      </w:r>
      <w:r>
        <w:rPr>
          <w:rFonts w:hint="eastAsia"/>
        </w:rPr>
        <w:t>3</w:t>
      </w:r>
      <w:r>
        <w:rPr>
          <w:rFonts w:hint="eastAsia"/>
        </w:rPr>
        <w:t>）。学科依托单位集中上报申报材料电子版及纸质版（一式</w:t>
      </w:r>
      <w:r>
        <w:rPr>
          <w:rFonts w:hint="eastAsia"/>
        </w:rPr>
        <w:t>2</w:t>
      </w:r>
      <w:r>
        <w:rPr>
          <w:rFonts w:hint="eastAsia"/>
        </w:rPr>
        <w:t>份）。</w:t>
      </w:r>
    </w:p>
    <w:p w:rsidR="00AA3C86" w:rsidRDefault="00AA3C86" w:rsidP="00AA3C86">
      <w:pPr>
        <w:spacing w:line="220" w:lineRule="atLeast"/>
      </w:pPr>
      <w:r>
        <w:rPr>
          <w:rFonts w:hint="eastAsia"/>
        </w:rPr>
        <w:t xml:space="preserve">　　六、评审程序</w:t>
      </w:r>
    </w:p>
    <w:p w:rsidR="00AA3C86" w:rsidRDefault="00AA3C86" w:rsidP="00AA3C86">
      <w:pPr>
        <w:spacing w:line="220" w:lineRule="atLeast"/>
      </w:pPr>
      <w:r>
        <w:rPr>
          <w:rFonts w:hint="eastAsia"/>
        </w:rPr>
        <w:t xml:space="preserve">　　（一）形式审查。形式审查符合申报条件者进入评审程序。</w:t>
      </w:r>
    </w:p>
    <w:p w:rsidR="00AA3C86" w:rsidRDefault="00AA3C86" w:rsidP="00AA3C86">
      <w:pPr>
        <w:spacing w:line="220" w:lineRule="atLeast"/>
      </w:pPr>
      <w:r>
        <w:rPr>
          <w:rFonts w:hint="eastAsia"/>
        </w:rPr>
        <w:t xml:space="preserve">　　（二）材料评审。成立专家组，由各学科领域专家和医疗卫生管理人员等共同组成。按照河南省医学重点学科评估指标体系对申报学科进行材料评审和现场考查。</w:t>
      </w:r>
    </w:p>
    <w:p w:rsidR="00AA3C86" w:rsidRDefault="00AA3C86" w:rsidP="00AA3C86">
      <w:pPr>
        <w:spacing w:line="220" w:lineRule="atLeast"/>
      </w:pPr>
      <w:r>
        <w:rPr>
          <w:rFonts w:hint="eastAsia"/>
        </w:rPr>
        <w:t xml:space="preserve">　　（三）答辩评审。以会议答辩形式进行。医学重点学科主要从学科的医疗水平、科研能力、学科梯队及学科带头人等综合发展情况进行客观评价，注重学科发展基础、发展潜能及对本领域的带动作用。专家组现场打分做出评价，评审结果提交省卫生健康委。</w:t>
      </w:r>
    </w:p>
    <w:p w:rsidR="00AA3C86" w:rsidRDefault="00AA3C86" w:rsidP="00AA3C86">
      <w:pPr>
        <w:spacing w:line="220" w:lineRule="atLeast"/>
      </w:pPr>
      <w:r>
        <w:rPr>
          <w:rFonts w:hint="eastAsia"/>
        </w:rPr>
        <w:t xml:space="preserve">　　（四）立项发文。根据评审结果提出河南省医学重点学科名单，经省卫健卫生健康委批准后，列入河南省医学重点学科建设计划，由省卫生健康委下发批准文件。</w:t>
      </w:r>
    </w:p>
    <w:p w:rsidR="00AA3C86" w:rsidRDefault="00AA3C86" w:rsidP="00AA3C86">
      <w:pPr>
        <w:spacing w:line="220" w:lineRule="atLeast"/>
      </w:pPr>
      <w:r>
        <w:rPr>
          <w:rFonts w:hint="eastAsia"/>
        </w:rPr>
        <w:t xml:space="preserve">　　七、建设管理</w:t>
      </w:r>
    </w:p>
    <w:p w:rsidR="00AA3C86" w:rsidRDefault="00AA3C86" w:rsidP="00AA3C86">
      <w:pPr>
        <w:spacing w:line="220" w:lineRule="atLeast"/>
      </w:pPr>
      <w:r>
        <w:rPr>
          <w:rFonts w:hint="eastAsia"/>
        </w:rPr>
        <w:t xml:space="preserve">　　（一）以《河南省医学重点（培育）学科建设管理办法》作为重点学科建设、管理与评估的依据。对入选河南省医学重点学科的，将在计划立项等方面给予政策性倾斜，支持学科人才培养。</w:t>
      </w:r>
    </w:p>
    <w:p w:rsidR="00AA3C86" w:rsidRDefault="00AA3C86" w:rsidP="00AA3C86">
      <w:pPr>
        <w:spacing w:line="220" w:lineRule="atLeast"/>
      </w:pPr>
      <w:r>
        <w:rPr>
          <w:rFonts w:hint="eastAsia"/>
        </w:rPr>
        <w:t xml:space="preserve">　　（二）列入河南省医学重点（培育）学科建设计划的学科要制定详细的学科发展规划和年度计划，报送《河南省医学重点</w:t>
      </w:r>
      <w:r>
        <w:rPr>
          <w:rFonts w:hint="eastAsia"/>
        </w:rPr>
        <w:t>(</w:t>
      </w:r>
      <w:r>
        <w:rPr>
          <w:rFonts w:hint="eastAsia"/>
        </w:rPr>
        <w:t>培育</w:t>
      </w:r>
      <w:r>
        <w:rPr>
          <w:rFonts w:hint="eastAsia"/>
        </w:rPr>
        <w:t>)</w:t>
      </w:r>
      <w:r>
        <w:rPr>
          <w:rFonts w:hint="eastAsia"/>
        </w:rPr>
        <w:t>学科建设任务书》。</w:t>
      </w:r>
    </w:p>
    <w:p w:rsidR="00AA3C86" w:rsidRDefault="00AA3C86" w:rsidP="00AA3C86">
      <w:pPr>
        <w:spacing w:line="220" w:lineRule="atLeast"/>
      </w:pPr>
    </w:p>
    <w:p w:rsidR="00AA3C86" w:rsidRDefault="00AA3C86" w:rsidP="00AA3C86">
      <w:pPr>
        <w:spacing w:line="220" w:lineRule="atLeast"/>
      </w:pPr>
      <w:r>
        <w:rPr>
          <w:rFonts w:hint="eastAsia"/>
        </w:rPr>
        <w:lastRenderedPageBreak/>
        <w:t xml:space="preserve">　　（三）学科所在单位要全面负责本单位重点（培育）学科的建设与发展，并对重点（培育）学科建设情况进行考核。</w:t>
      </w:r>
    </w:p>
    <w:p w:rsidR="00AA3C86" w:rsidRDefault="00AA3C86" w:rsidP="00AA3C86">
      <w:pPr>
        <w:spacing w:line="220" w:lineRule="atLeast"/>
      </w:pPr>
      <w:r>
        <w:rPr>
          <w:rFonts w:hint="eastAsia"/>
        </w:rPr>
        <w:t xml:space="preserve">　　八、其他事项</w:t>
      </w:r>
    </w:p>
    <w:p w:rsidR="00AA3C86" w:rsidRDefault="00AA3C86" w:rsidP="00AA3C86">
      <w:pPr>
        <w:spacing w:line="220" w:lineRule="atLeast"/>
      </w:pPr>
      <w:r>
        <w:rPr>
          <w:rFonts w:hint="eastAsia"/>
        </w:rPr>
        <w:t xml:space="preserve">　　（一）申报材料截止日期：</w:t>
      </w:r>
      <w:r>
        <w:rPr>
          <w:rFonts w:hint="eastAsia"/>
        </w:rPr>
        <w:t>2022</w:t>
      </w:r>
      <w:r>
        <w:rPr>
          <w:rFonts w:hint="eastAsia"/>
        </w:rPr>
        <w:t>年</w:t>
      </w:r>
      <w:r>
        <w:rPr>
          <w:rFonts w:hint="eastAsia"/>
        </w:rPr>
        <w:t>2</w:t>
      </w:r>
      <w:r>
        <w:rPr>
          <w:rFonts w:hint="eastAsia"/>
        </w:rPr>
        <w:t>月</w:t>
      </w:r>
      <w:r>
        <w:rPr>
          <w:rFonts w:hint="eastAsia"/>
        </w:rPr>
        <w:t>20</w:t>
      </w:r>
      <w:r>
        <w:rPr>
          <w:rFonts w:hint="eastAsia"/>
        </w:rPr>
        <w:t>日。</w:t>
      </w:r>
    </w:p>
    <w:p w:rsidR="00AA3C86" w:rsidRDefault="00AA3C86" w:rsidP="00AA3C86">
      <w:pPr>
        <w:spacing w:line="220" w:lineRule="atLeast"/>
      </w:pPr>
      <w:r>
        <w:rPr>
          <w:rFonts w:hint="eastAsia"/>
        </w:rPr>
        <w:t xml:space="preserve">　　（二）材料报送地点：河南省卫生健康委科教处</w:t>
      </w:r>
    </w:p>
    <w:p w:rsidR="00AA3C86" w:rsidRDefault="00AA3C86" w:rsidP="00AA3C86">
      <w:pPr>
        <w:spacing w:line="220" w:lineRule="atLeast"/>
      </w:pPr>
      <w:r>
        <w:rPr>
          <w:rFonts w:hint="eastAsia"/>
        </w:rPr>
        <w:t xml:space="preserve">　　（三）联系人：刘远丽</w:t>
      </w:r>
      <w:r>
        <w:rPr>
          <w:rFonts w:hint="eastAsia"/>
        </w:rPr>
        <w:t xml:space="preserve"> </w:t>
      </w:r>
      <w:r>
        <w:rPr>
          <w:rFonts w:hint="eastAsia"/>
        </w:rPr>
        <w:t>刘桂萍</w:t>
      </w:r>
    </w:p>
    <w:p w:rsidR="00AA3C86" w:rsidRDefault="00AA3C86" w:rsidP="00AA3C86">
      <w:pPr>
        <w:spacing w:line="220" w:lineRule="atLeast"/>
      </w:pPr>
      <w:r>
        <w:rPr>
          <w:rFonts w:hint="eastAsia"/>
        </w:rPr>
        <w:t xml:space="preserve">　　联系电话：</w:t>
      </w:r>
      <w:r>
        <w:rPr>
          <w:rFonts w:hint="eastAsia"/>
        </w:rPr>
        <w:t>0371-85961396</w:t>
      </w:r>
    </w:p>
    <w:p w:rsidR="00AA3C86" w:rsidRDefault="00AA3C86" w:rsidP="00AA3C86">
      <w:pPr>
        <w:spacing w:line="220" w:lineRule="atLeast"/>
      </w:pPr>
      <w:r>
        <w:rPr>
          <w:rFonts w:hint="eastAsia"/>
        </w:rPr>
        <w:t xml:space="preserve">　　电子邮箱：</w:t>
      </w:r>
      <w:r>
        <w:rPr>
          <w:rFonts w:hint="eastAsia"/>
        </w:rPr>
        <w:t>wstkjc1515@126.com</w:t>
      </w:r>
    </w:p>
    <w:p w:rsidR="00AA3C86" w:rsidRDefault="00AA3C86" w:rsidP="00AA3C86">
      <w:pPr>
        <w:spacing w:line="220" w:lineRule="atLeast"/>
      </w:pPr>
      <w:r>
        <w:rPr>
          <w:rFonts w:hint="eastAsia"/>
        </w:rPr>
        <w:t xml:space="preserve">　　附件：</w:t>
      </w:r>
      <w:r>
        <w:rPr>
          <w:rFonts w:hint="eastAsia"/>
        </w:rPr>
        <w:t>1.</w:t>
      </w:r>
      <w:r>
        <w:rPr>
          <w:rFonts w:hint="eastAsia"/>
        </w:rPr>
        <w:t>中华人民共和国国家标准学科分类与代码表</w:t>
      </w:r>
    </w:p>
    <w:p w:rsidR="00AA3C86" w:rsidRDefault="00AA3C86" w:rsidP="00AA3C86">
      <w:pPr>
        <w:spacing w:line="220" w:lineRule="atLeast"/>
      </w:pPr>
      <w:r>
        <w:rPr>
          <w:rFonts w:hint="eastAsia"/>
        </w:rPr>
        <w:t xml:space="preserve">　　</w:t>
      </w:r>
      <w:r w:rsidR="00874874">
        <w:rPr>
          <w:rFonts w:hint="eastAsia"/>
        </w:rPr>
        <w:t xml:space="preserve">          </w:t>
      </w:r>
      <w:r>
        <w:rPr>
          <w:rFonts w:hint="eastAsia"/>
        </w:rPr>
        <w:t>2.2021</w:t>
      </w:r>
      <w:r>
        <w:rPr>
          <w:rFonts w:hint="eastAsia"/>
        </w:rPr>
        <w:t>年河南省医学重点学科申报表</w:t>
      </w:r>
    </w:p>
    <w:p w:rsidR="00AA3C86" w:rsidRDefault="00AA3C86" w:rsidP="00AA3C86">
      <w:pPr>
        <w:spacing w:line="220" w:lineRule="atLeast"/>
      </w:pPr>
      <w:r>
        <w:rPr>
          <w:rFonts w:hint="eastAsia"/>
        </w:rPr>
        <w:t xml:space="preserve">　　</w:t>
      </w:r>
      <w:r w:rsidR="00874874">
        <w:rPr>
          <w:rFonts w:hint="eastAsia"/>
        </w:rPr>
        <w:t xml:space="preserve">          </w:t>
      </w:r>
      <w:r>
        <w:rPr>
          <w:rFonts w:hint="eastAsia"/>
        </w:rPr>
        <w:t>3.2021</w:t>
      </w:r>
      <w:r>
        <w:rPr>
          <w:rFonts w:hint="eastAsia"/>
        </w:rPr>
        <w:t>年河南省医学重点学科申报汇总表</w:t>
      </w:r>
    </w:p>
    <w:p w:rsidR="00AA3C86" w:rsidRDefault="00AA3C86" w:rsidP="00AA3C86">
      <w:pPr>
        <w:spacing w:line="220" w:lineRule="atLeast"/>
      </w:pPr>
    </w:p>
    <w:p w:rsidR="00AA3C86" w:rsidRDefault="00AA3C86" w:rsidP="00874874">
      <w:pPr>
        <w:spacing w:line="220" w:lineRule="atLeast"/>
        <w:jc w:val="right"/>
      </w:pPr>
      <w:r>
        <w:rPr>
          <w:rFonts w:hint="eastAsia"/>
        </w:rPr>
        <w:t xml:space="preserve">　　</w:t>
      </w:r>
      <w:r>
        <w:rPr>
          <w:rFonts w:hint="eastAsia"/>
        </w:rPr>
        <w:t>2021</w:t>
      </w:r>
      <w:r>
        <w:rPr>
          <w:rFonts w:hint="eastAsia"/>
        </w:rPr>
        <w:t>年</w:t>
      </w:r>
      <w:r>
        <w:rPr>
          <w:rFonts w:hint="eastAsia"/>
        </w:rPr>
        <w:t>12</w:t>
      </w:r>
      <w:r>
        <w:rPr>
          <w:rFonts w:hint="eastAsia"/>
        </w:rPr>
        <w:t>月</w:t>
      </w:r>
      <w:r>
        <w:rPr>
          <w:rFonts w:hint="eastAsia"/>
        </w:rPr>
        <w:t>31</w:t>
      </w:r>
      <w:r>
        <w:rPr>
          <w:rFonts w:hint="eastAsia"/>
        </w:rPr>
        <w:t>日</w:t>
      </w:r>
    </w:p>
    <w:p w:rsidR="00AA3C86" w:rsidRDefault="00AA3C86" w:rsidP="00AA3C86">
      <w:pPr>
        <w:spacing w:line="220" w:lineRule="atLeast"/>
      </w:pPr>
    </w:p>
    <w:p w:rsidR="00AA3C86" w:rsidRDefault="00AA3C86" w:rsidP="00AA3C86">
      <w:pPr>
        <w:spacing w:line="220" w:lineRule="atLeast"/>
      </w:pPr>
      <w:r>
        <w:rPr>
          <w:rFonts w:hint="eastAsia"/>
        </w:rPr>
        <w:t>附件</w:t>
      </w:r>
      <w:r>
        <w:rPr>
          <w:rFonts w:hint="eastAsia"/>
        </w:rPr>
        <w:t>1</w:t>
      </w:r>
      <w:r w:rsidR="00874874">
        <w:rPr>
          <w:rFonts w:hint="eastAsia"/>
        </w:rPr>
        <w:t>.</w:t>
      </w:r>
      <w:r>
        <w:rPr>
          <w:rFonts w:hint="eastAsia"/>
        </w:rPr>
        <w:t>中华人民共和国学科分类与代码表（</w:t>
      </w:r>
      <w:r>
        <w:rPr>
          <w:rFonts w:hint="eastAsia"/>
        </w:rPr>
        <w:t>GBT13745-2009</w:t>
      </w:r>
      <w:r>
        <w:rPr>
          <w:rFonts w:hint="eastAsia"/>
        </w:rPr>
        <w:t>）</w:t>
      </w:r>
      <w:r>
        <w:rPr>
          <w:rFonts w:hint="eastAsia"/>
        </w:rPr>
        <w:t>.doc</w:t>
      </w:r>
    </w:p>
    <w:p w:rsidR="00AA3C86" w:rsidRDefault="00AA3C86" w:rsidP="00AA3C86">
      <w:pPr>
        <w:spacing w:line="220" w:lineRule="atLeast"/>
      </w:pPr>
      <w:r>
        <w:rPr>
          <w:rFonts w:hint="eastAsia"/>
        </w:rPr>
        <w:t>附件</w:t>
      </w:r>
      <w:r>
        <w:rPr>
          <w:rFonts w:hint="eastAsia"/>
        </w:rPr>
        <w:t>2</w:t>
      </w:r>
      <w:r w:rsidR="00874874">
        <w:rPr>
          <w:rFonts w:hint="eastAsia"/>
        </w:rPr>
        <w:t>.</w:t>
      </w:r>
      <w:r>
        <w:rPr>
          <w:rFonts w:hint="eastAsia"/>
        </w:rPr>
        <w:t>2021</w:t>
      </w:r>
      <w:r>
        <w:rPr>
          <w:rFonts w:hint="eastAsia"/>
        </w:rPr>
        <w:t>年河南省医学重点（培育）学科申报表</w:t>
      </w:r>
      <w:r>
        <w:rPr>
          <w:rFonts w:hint="eastAsia"/>
        </w:rPr>
        <w:t>.doc</w:t>
      </w:r>
    </w:p>
    <w:p w:rsidR="004358AB" w:rsidRDefault="00AA3C86" w:rsidP="00AA3C86">
      <w:pPr>
        <w:spacing w:line="220" w:lineRule="atLeast"/>
      </w:pPr>
      <w:r>
        <w:rPr>
          <w:rFonts w:hint="eastAsia"/>
        </w:rPr>
        <w:t>附件</w:t>
      </w:r>
      <w:r>
        <w:rPr>
          <w:rFonts w:hint="eastAsia"/>
        </w:rPr>
        <w:t>3</w:t>
      </w:r>
      <w:r w:rsidR="00874874">
        <w:rPr>
          <w:rFonts w:hint="eastAsia"/>
        </w:rPr>
        <w:t>.</w:t>
      </w:r>
      <w:r>
        <w:rPr>
          <w:rFonts w:hint="eastAsia"/>
        </w:rPr>
        <w:t>2021</w:t>
      </w:r>
      <w:r>
        <w:rPr>
          <w:rFonts w:hint="eastAsia"/>
        </w:rPr>
        <w:t>年河南省医学重点</w:t>
      </w:r>
      <w:r>
        <w:rPr>
          <w:rFonts w:hint="eastAsia"/>
        </w:rPr>
        <w:t>(</w:t>
      </w:r>
      <w:r>
        <w:rPr>
          <w:rFonts w:hint="eastAsia"/>
        </w:rPr>
        <w:t>培育</w:t>
      </w:r>
      <w:r>
        <w:rPr>
          <w:rFonts w:hint="eastAsia"/>
        </w:rPr>
        <w:t>)</w:t>
      </w:r>
      <w:r>
        <w:rPr>
          <w:rFonts w:hint="eastAsia"/>
        </w:rPr>
        <w:t>学科申报汇总表</w:t>
      </w:r>
      <w:r>
        <w:rPr>
          <w:rFonts w:hint="eastAsia"/>
        </w:rPr>
        <w:t>.xls</w:t>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43159"/>
    <w:rsid w:val="00323B43"/>
    <w:rsid w:val="003D37D8"/>
    <w:rsid w:val="00426133"/>
    <w:rsid w:val="004358AB"/>
    <w:rsid w:val="00874874"/>
    <w:rsid w:val="008B7726"/>
    <w:rsid w:val="00AA3C86"/>
    <w:rsid w:val="00C7168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0915822">
      <w:bodyDiv w:val="1"/>
      <w:marLeft w:val="0"/>
      <w:marRight w:val="0"/>
      <w:marTop w:val="0"/>
      <w:marBottom w:val="0"/>
      <w:divBdr>
        <w:top w:val="none" w:sz="0" w:space="0" w:color="auto"/>
        <w:left w:val="none" w:sz="0" w:space="0" w:color="auto"/>
        <w:bottom w:val="none" w:sz="0" w:space="0" w:color="auto"/>
        <w:right w:val="none" w:sz="0" w:space="0" w:color="auto"/>
      </w:divBdr>
      <w:divsChild>
        <w:div w:id="1979068815">
          <w:marLeft w:val="450"/>
          <w:marRight w:val="4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2022-01-10T03:30:00Z</dcterms:modified>
</cp:coreProperties>
</file>